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5"/>
        <w:gridCol w:w="2854"/>
        <w:gridCol w:w="1270"/>
        <w:gridCol w:w="1183"/>
      </w:tblGrid>
      <w:tr w:rsidR="00896604" w:rsidRPr="0044737D">
        <w:trPr>
          <w:cantSplit/>
          <w:trHeight w:val="1574"/>
        </w:trPr>
        <w:tc>
          <w:tcPr>
            <w:tcW w:w="10742" w:type="dxa"/>
            <w:gridSpan w:val="4"/>
          </w:tcPr>
          <w:p w:rsidR="00855BE2" w:rsidRPr="0044737D" w:rsidRDefault="002F6409">
            <w:pPr>
              <w:pStyle w:val="Heading1"/>
              <w:rPr>
                <w:i/>
                <w:iCs/>
                <w:sz w:val="36"/>
                <w:szCs w:val="36"/>
              </w:rPr>
            </w:pPr>
            <w:r w:rsidRPr="002F6409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56.3pt;margin-top:2.55pt;width:1in;height:75.75pt;z-index:251658240" strokecolor="white">
                  <v:textbox style="layout-flow:vertical;mso-layout-flow-alt:bottom-to-top;mso-next-textbox:#_x0000_s1026">
                    <w:txbxContent>
                      <w:p w:rsidR="006D79E9" w:rsidRPr="009548D4" w:rsidRDefault="003F2D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81355" cy="744220"/>
                              <wp:effectExtent l="1905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1355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737D">
              <w:rPr>
                <w:i/>
                <w:iCs/>
                <w:sz w:val="36"/>
                <w:szCs w:val="36"/>
                <w:lang w:val="de-DE"/>
              </w:rPr>
              <w:t>Електротехни</w:t>
            </w:r>
            <w:r w:rsidR="0044737D">
              <w:rPr>
                <w:i/>
                <w:iCs/>
                <w:sz w:val="36"/>
                <w:szCs w:val="36"/>
                <w:lang w:val="sl-SI"/>
              </w:rPr>
              <w:t>ч</w:t>
            </w:r>
            <w:r w:rsidR="0044737D">
              <w:rPr>
                <w:i/>
                <w:iCs/>
                <w:sz w:val="36"/>
                <w:szCs w:val="36"/>
                <w:lang w:val="de-DE"/>
              </w:rPr>
              <w:t>ки</w:t>
            </w:r>
            <w:r w:rsidR="00855BE2" w:rsidRPr="0044737D">
              <w:rPr>
                <w:i/>
                <w:iCs/>
                <w:sz w:val="36"/>
                <w:szCs w:val="36"/>
              </w:rPr>
              <w:t xml:space="preserve"> </w:t>
            </w:r>
            <w:r w:rsidR="0044737D">
              <w:rPr>
                <w:i/>
                <w:iCs/>
                <w:sz w:val="36"/>
                <w:szCs w:val="36"/>
                <w:lang w:val="de-DE"/>
              </w:rPr>
              <w:t>факултет</w:t>
            </w:r>
            <w:r w:rsidR="00855BE2" w:rsidRPr="0044737D">
              <w:rPr>
                <w:i/>
                <w:iCs/>
                <w:sz w:val="36"/>
                <w:szCs w:val="36"/>
              </w:rPr>
              <w:t xml:space="preserve">, </w:t>
            </w:r>
            <w:r w:rsidR="0044737D">
              <w:rPr>
                <w:i/>
                <w:iCs/>
                <w:sz w:val="36"/>
                <w:szCs w:val="36"/>
                <w:lang w:val="de-DE"/>
              </w:rPr>
              <w:t>Београд</w:t>
            </w:r>
          </w:p>
          <w:p w:rsidR="00896604" w:rsidRPr="007179C8" w:rsidRDefault="0044737D" w:rsidP="00792A45">
            <w:pPr>
              <w:pStyle w:val="Heading1"/>
              <w:rPr>
                <w:u w:val="single"/>
                <w:lang w:val="sr-Cyrl-CS"/>
              </w:rPr>
            </w:pPr>
            <w:r>
              <w:rPr>
                <w:spacing w:val="10"/>
                <w:u w:val="single"/>
                <w:lang w:val="de-DE"/>
              </w:rPr>
              <w:t>МАТЕМАТИКА</w:t>
            </w:r>
            <w:r w:rsidR="00BF4B18" w:rsidRPr="0044737D">
              <w:rPr>
                <w:spacing w:val="10"/>
                <w:u w:val="single"/>
              </w:rPr>
              <w:t xml:space="preserve"> </w:t>
            </w:r>
            <w:r w:rsidR="00792A45">
              <w:rPr>
                <w:spacing w:val="10"/>
                <w:u w:val="single"/>
              </w:rPr>
              <w:t>1</w:t>
            </w:r>
            <w:r w:rsidR="001C3F73" w:rsidRPr="0044737D">
              <w:t xml:space="preserve"> </w:t>
            </w:r>
            <w:r w:rsidR="00855BE2" w:rsidRPr="0044737D">
              <w:t xml:space="preserve"> </w:t>
            </w:r>
            <w:r w:rsidR="001C3F73" w:rsidRPr="0044737D">
              <w:t xml:space="preserve">– </w:t>
            </w:r>
            <w:r w:rsidR="00B1660C" w:rsidRPr="0044737D">
              <w:t xml:space="preserve"> </w:t>
            </w:r>
            <w:proofErr w:type="spellStart"/>
            <w:r w:rsidR="003E7856">
              <w:rPr>
                <w:sz w:val="28"/>
                <w:szCs w:val="28"/>
                <w:lang w:val="en-US"/>
              </w:rPr>
              <w:t>Задаци</w:t>
            </w:r>
            <w:proofErr w:type="spellEnd"/>
            <w:r w:rsidR="003E7856">
              <w:rPr>
                <w:lang w:val="de-DE"/>
              </w:rPr>
              <w:t xml:space="preserve"> </w:t>
            </w:r>
            <w:r w:rsidR="003E7856">
              <w:rPr>
                <w:lang w:val="sr-Cyrl-CS"/>
              </w:rPr>
              <w:t xml:space="preserve">– </w:t>
            </w:r>
            <w:r w:rsidR="008A119B" w:rsidRPr="007939D3">
              <w:rPr>
                <w:spacing w:val="20"/>
                <w:lang w:val="sr-Cyrl-CS"/>
              </w:rPr>
              <w:t>ИНТЕГРАЛНИ</w:t>
            </w:r>
            <w:r w:rsidR="008A119B" w:rsidRPr="007939D3">
              <w:rPr>
                <w:spacing w:val="10"/>
                <w:lang w:val="sr-Cyrl-CS"/>
              </w:rPr>
              <w:t xml:space="preserve"> ИСПИТ</w:t>
            </w:r>
          </w:p>
        </w:tc>
      </w:tr>
      <w:tr w:rsidR="00896604" w:rsidTr="00E2254E">
        <w:trPr>
          <w:cantSplit/>
          <w:trHeight w:val="403"/>
        </w:trPr>
        <w:tc>
          <w:tcPr>
            <w:tcW w:w="5435" w:type="dxa"/>
          </w:tcPr>
          <w:p w:rsidR="00896604" w:rsidRDefault="00DE33FB" w:rsidP="0059139E">
            <w:pPr>
              <w:pStyle w:val="Heading1"/>
              <w:rPr>
                <w:u w:val="single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JA</w:t>
            </w:r>
            <w:r>
              <w:rPr>
                <w:sz w:val="24"/>
                <w:szCs w:val="24"/>
                <w:lang w:val="sr-Cyrl-CS"/>
              </w:rPr>
              <w:t>НУАРС</w:t>
            </w:r>
            <w:r w:rsidR="003E7856">
              <w:rPr>
                <w:sz w:val="24"/>
                <w:szCs w:val="24"/>
                <w:lang w:val="sr-Cyrl-CS"/>
              </w:rPr>
              <w:t>КИ РОК</w:t>
            </w:r>
            <w:r w:rsidR="003E7856">
              <w:rPr>
                <w:b w:val="0"/>
                <w:bCs w:val="0"/>
                <w:lang w:val="en-US"/>
              </w:rPr>
              <w:t xml:space="preserve"> </w:t>
            </w:r>
            <w:r w:rsidR="00896604">
              <w:rPr>
                <w:b w:val="0"/>
                <w:bCs w:val="0"/>
                <w:lang w:val="en-US"/>
              </w:rPr>
              <w:t xml:space="preserve">           </w:t>
            </w:r>
            <w:r w:rsidR="0059139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24</w:t>
            </w:r>
            <w:r w:rsidR="00DE1C04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="00DE1C04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2741C">
              <w:rPr>
                <w:b w:val="0"/>
                <w:bCs w:val="0"/>
                <w:i/>
                <w:iCs/>
                <w:sz w:val="20"/>
                <w:szCs w:val="20"/>
                <w:lang w:val="sr-Cyrl-CS"/>
              </w:rPr>
              <w:t>0</w:t>
            </w:r>
            <w:r w:rsidR="0059139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1</w:t>
            </w:r>
            <w:r w:rsidR="0062741C">
              <w:rPr>
                <w:b w:val="0"/>
                <w:bCs w:val="0"/>
                <w:i/>
                <w:iCs/>
                <w:sz w:val="20"/>
                <w:szCs w:val="20"/>
                <w:lang w:val="sr-Cyrl-CS"/>
              </w:rPr>
              <w:t>.</w:t>
            </w:r>
            <w:r w:rsidR="00896604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200</w:t>
            </w:r>
            <w:r w:rsidR="0059139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9</w:t>
            </w:r>
            <w:r w:rsidR="00896604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.</w:t>
            </w:r>
            <w:r w:rsidR="00855BE2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44737D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год</w:t>
            </w:r>
            <w:proofErr w:type="spellEnd"/>
            <w:proofErr w:type="gramEnd"/>
            <w:r w:rsidR="00855BE2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4124" w:type="dxa"/>
            <w:gridSpan w:val="2"/>
            <w:vAlign w:val="bottom"/>
          </w:tcPr>
          <w:p w:rsidR="00896604" w:rsidRPr="00006894" w:rsidRDefault="0044737D">
            <w:pPr>
              <w:pStyle w:val="Heading1"/>
              <w:jc w:val="center"/>
              <w:rPr>
                <w:rFonts w:ascii="Times New Roman" w:hAnsi="Times New Roman" w:cs="Times New Roman"/>
                <w:spacing w:val="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>Име</w:t>
            </w:r>
            <w:proofErr w:type="spellEnd"/>
            <w:r w:rsidR="00896604" w:rsidRPr="00006894"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>и</w:t>
            </w:r>
            <w:r w:rsidR="00896604" w:rsidRPr="00006894"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>презиме</w:t>
            </w:r>
            <w:proofErr w:type="spellEnd"/>
            <w:r w:rsidR="00896604" w:rsidRPr="00006894"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>број</w:t>
            </w:r>
            <w:proofErr w:type="spellEnd"/>
            <w:r w:rsidR="00896604" w:rsidRPr="00006894"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40"/>
                <w:sz w:val="20"/>
                <w:szCs w:val="20"/>
                <w:lang w:val="en-US"/>
              </w:rPr>
              <w:t>индекса</w:t>
            </w:r>
            <w:proofErr w:type="spellEnd"/>
          </w:p>
        </w:tc>
        <w:tc>
          <w:tcPr>
            <w:tcW w:w="1183" w:type="dxa"/>
            <w:vAlign w:val="bottom"/>
          </w:tcPr>
          <w:p w:rsidR="00896604" w:rsidRDefault="0044737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сала</w:t>
            </w:r>
            <w:proofErr w:type="spellEnd"/>
          </w:p>
        </w:tc>
      </w:tr>
      <w:tr w:rsidR="00896604" w:rsidTr="00E2254E">
        <w:trPr>
          <w:cantSplit/>
        </w:trPr>
        <w:tc>
          <w:tcPr>
            <w:tcW w:w="5435" w:type="dxa"/>
          </w:tcPr>
          <w:p w:rsidR="00896604" w:rsidRPr="00006894" w:rsidRDefault="003E7856">
            <w:pPr>
              <w:jc w:val="both"/>
              <w:rPr>
                <w:lang w:val="sl-SI"/>
              </w:rPr>
            </w:pPr>
            <w:r w:rsidRPr="007939D3">
              <w:rPr>
                <w:b/>
                <w:bCs/>
                <w:lang w:val="sr-Cyrl-CS"/>
              </w:rPr>
              <w:t>Забрањена је употреба графитне („обичне“) оловке</w:t>
            </w:r>
            <w:r>
              <w:rPr>
                <w:lang w:val="sr-Cyrl-CS"/>
              </w:rPr>
              <w:t xml:space="preserve">. </w:t>
            </w:r>
            <w:r w:rsidR="0044737D">
              <w:rPr>
                <w:lang w:val="sl-SI"/>
              </w:rPr>
              <w:t>У</w:t>
            </w:r>
            <w:r w:rsidR="008966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сваком</w:t>
            </w:r>
            <w:r w:rsidR="008966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задатку</w:t>
            </w:r>
            <w:r w:rsidR="008966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коначан</w:t>
            </w:r>
            <w:r w:rsidR="008966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одговор</w:t>
            </w:r>
            <w:r w:rsidR="00896604">
              <w:rPr>
                <w:lang w:val="sl-SI"/>
              </w:rPr>
              <w:t xml:space="preserve"> </w:t>
            </w:r>
            <w:r>
              <w:rPr>
                <w:lang w:val="sl-SI"/>
              </w:rPr>
              <w:t>упи</w:t>
            </w:r>
            <w:r>
              <w:rPr>
                <w:lang w:val="sr-Cyrl-CS"/>
              </w:rPr>
              <w:t>са</w:t>
            </w:r>
            <w:r>
              <w:rPr>
                <w:lang w:val="sl-SI"/>
              </w:rPr>
              <w:t>т</w:t>
            </w:r>
            <w:r>
              <w:rPr>
                <w:lang w:val="sr-Cyrl-CS"/>
              </w:rPr>
              <w:t>и</w:t>
            </w:r>
            <w:r w:rsidR="00DE1C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у</w:t>
            </w:r>
            <w:r w:rsidR="008966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одговарајуће</w:t>
            </w:r>
            <w:r w:rsidR="0089660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поље</w:t>
            </w:r>
            <w:r w:rsidR="00896604">
              <w:rPr>
                <w:lang w:val="sl-SI"/>
              </w:rPr>
              <w:t xml:space="preserve">. </w:t>
            </w:r>
            <w:r w:rsidR="0044737D">
              <w:rPr>
                <w:lang w:val="sl-SI"/>
              </w:rPr>
              <w:t>У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загради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поред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сваког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задатка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стоји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број</w:t>
            </w:r>
            <w:r w:rsidR="00006894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поена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које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тај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задатак</w:t>
            </w:r>
            <w:r w:rsidR="00A538FD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носи</w:t>
            </w:r>
            <w:r w:rsidR="00A538FD">
              <w:rPr>
                <w:lang w:val="sl-SI"/>
              </w:rPr>
              <w:t xml:space="preserve">. </w:t>
            </w:r>
            <w:r w:rsidR="0044737D">
              <w:rPr>
                <w:lang w:val="sl-SI"/>
              </w:rPr>
              <w:t>Испит</w:t>
            </w:r>
            <w:r w:rsidR="00DD0BC7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се</w:t>
            </w:r>
            <w:r w:rsidR="00DD0BC7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ради</w:t>
            </w:r>
            <w:r w:rsidR="00DD0BC7">
              <w:rPr>
                <w:lang w:val="sl-SI"/>
              </w:rPr>
              <w:t xml:space="preserve"> </w:t>
            </w:r>
            <w:r w:rsidR="0044737D">
              <w:rPr>
                <w:lang w:val="sl-SI"/>
              </w:rPr>
              <w:t>максимално</w:t>
            </w:r>
            <w:r w:rsidR="00DD0BC7">
              <w:rPr>
                <w:lang w:val="sl-SI"/>
              </w:rPr>
              <w:t xml:space="preserve"> </w:t>
            </w:r>
            <w:r w:rsidR="00DD0BC7" w:rsidRPr="00006894">
              <w:rPr>
                <w:b/>
                <w:bCs/>
                <w:lang w:val="sl-SI"/>
              </w:rPr>
              <w:t>150</w:t>
            </w:r>
            <w:r w:rsidR="00DD0BC7">
              <w:rPr>
                <w:lang w:val="sl-SI"/>
              </w:rPr>
              <w:t xml:space="preserve"> </w:t>
            </w:r>
            <w:r w:rsidR="007939D3">
              <w:rPr>
                <w:lang w:val="en-US"/>
              </w:rPr>
              <w:t>min</w:t>
            </w:r>
            <w:r w:rsidR="00DD0BC7">
              <w:rPr>
                <w:lang w:val="sl-SI"/>
              </w:rPr>
              <w:t>.</w:t>
            </w:r>
          </w:p>
        </w:tc>
        <w:tc>
          <w:tcPr>
            <w:tcW w:w="4124" w:type="dxa"/>
            <w:gridSpan w:val="2"/>
          </w:tcPr>
          <w:p w:rsidR="00896604" w:rsidRDefault="00896604">
            <w:pPr>
              <w:pStyle w:val="Heading1"/>
              <w:rPr>
                <w:lang w:val="en-US"/>
              </w:rPr>
            </w:pPr>
          </w:p>
        </w:tc>
        <w:tc>
          <w:tcPr>
            <w:tcW w:w="1183" w:type="dxa"/>
          </w:tcPr>
          <w:p w:rsidR="00896604" w:rsidRDefault="00896604">
            <w:pPr>
              <w:pStyle w:val="Heading1"/>
              <w:rPr>
                <w:lang w:val="en-US"/>
              </w:rPr>
            </w:pPr>
          </w:p>
        </w:tc>
      </w:tr>
      <w:tr w:rsidR="00CB1AA9" w:rsidTr="00E2254E">
        <w:trPr>
          <w:cantSplit/>
          <w:trHeight w:val="749"/>
        </w:trPr>
        <w:tc>
          <w:tcPr>
            <w:tcW w:w="54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4"/>
              <w:gridCol w:w="624"/>
              <w:gridCol w:w="625"/>
              <w:gridCol w:w="625"/>
              <w:gridCol w:w="625"/>
              <w:gridCol w:w="625"/>
              <w:gridCol w:w="966"/>
            </w:tblGrid>
            <w:tr w:rsidR="00CB1AA9">
              <w:trPr>
                <w:trHeight w:val="61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1.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2.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3.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4.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5.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6.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b/>
                      <w:bCs/>
                      <w:i/>
                      <w:iCs/>
                      <w:lang w:val="fr-FR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fr-FR"/>
                    </w:rPr>
                    <w:t>Сума</w:t>
                  </w:r>
                  <w:proofErr w:type="spellEnd"/>
                </w:p>
              </w:tc>
            </w:tr>
            <w:tr w:rsidR="00CB1AA9">
              <w:trPr>
                <w:trHeight w:val="498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AA9" w:rsidRDefault="00CB1AA9">
                  <w:pPr>
                    <w:rPr>
                      <w:lang w:val="fr-FR"/>
                    </w:rPr>
                  </w:pPr>
                </w:p>
              </w:tc>
            </w:tr>
          </w:tbl>
          <w:p w:rsidR="00CB1AA9" w:rsidRDefault="00CB1AA9">
            <w:pPr>
              <w:rPr>
                <w:lang w:val="fr-FR"/>
              </w:rPr>
            </w:pPr>
          </w:p>
        </w:tc>
        <w:tc>
          <w:tcPr>
            <w:tcW w:w="5307" w:type="dxa"/>
            <w:gridSpan w:val="3"/>
          </w:tcPr>
          <w:p w:rsidR="00CB1AA9" w:rsidRDefault="00CB1AA9">
            <w:pPr>
              <w:rPr>
                <w:lang w:val="fr-FR"/>
              </w:rPr>
            </w:pPr>
          </w:p>
          <w:p w:rsidR="00CB1AA9" w:rsidRPr="00CB1AA9" w:rsidRDefault="00CB1AA9">
            <w:pPr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Наставна група:</w:t>
            </w:r>
          </w:p>
          <w:p w:rsidR="00CB1AA9" w:rsidRDefault="00CB1AA9">
            <w:pPr>
              <w:rPr>
                <w:lang w:val="fr-FR"/>
              </w:rPr>
            </w:pPr>
          </w:p>
        </w:tc>
      </w:tr>
      <w:tr w:rsidR="00896604" w:rsidTr="00770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850"/>
        </w:trPr>
        <w:tc>
          <w:tcPr>
            <w:tcW w:w="8289" w:type="dxa"/>
            <w:gridSpan w:val="2"/>
          </w:tcPr>
          <w:p w:rsidR="00282889" w:rsidRDefault="00896604" w:rsidP="007179C8">
            <w:pPr>
              <w:jc w:val="both"/>
              <w:rPr>
                <w:lang w:val="sr-Cyrl-C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1.</w:t>
            </w:r>
            <w:r w:rsidR="00C61B46">
              <w:rPr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="0059139E">
              <w:rPr>
                <w:b/>
                <w:bCs/>
                <w:sz w:val="24"/>
                <w:szCs w:val="24"/>
                <w:lang w:val="fr-FR"/>
              </w:rPr>
              <w:t>5</w:t>
            </w:r>
            <w:r w:rsidR="000C2A66">
              <w:rPr>
                <w:b/>
                <w:bCs/>
                <w:sz w:val="24"/>
                <w:szCs w:val="24"/>
                <w:lang w:val="fr-FR"/>
              </w:rPr>
              <w:t>+</w:t>
            </w:r>
            <w:r w:rsidR="0059139E">
              <w:rPr>
                <w:b/>
                <w:bCs/>
                <w:sz w:val="24"/>
                <w:szCs w:val="24"/>
                <w:lang w:val="fr-FR"/>
              </w:rPr>
              <w:t>4</w:t>
            </w:r>
            <w:r w:rsidR="00A538FD">
              <w:rPr>
                <w:b/>
                <w:bCs/>
                <w:sz w:val="24"/>
                <w:szCs w:val="24"/>
                <w:lang w:val="fr-FR"/>
              </w:rPr>
              <w:t>]</w:t>
            </w:r>
            <w:r>
              <w:rPr>
                <w:lang w:val="fr-FR"/>
              </w:rPr>
              <w:t xml:space="preserve"> </w:t>
            </w:r>
            <w:r w:rsidR="00891B88">
              <w:rPr>
                <w:lang w:val="fr-FR"/>
              </w:rPr>
              <w:t xml:space="preserve"> </w:t>
            </w:r>
            <w:proofErr w:type="spellStart"/>
            <w:r w:rsidR="0059139E">
              <w:rPr>
                <w:lang w:val="fr-FR"/>
              </w:rPr>
              <w:t>Дат</w:t>
            </w:r>
            <w:proofErr w:type="spellEnd"/>
            <w:r w:rsidR="0059139E">
              <w:rPr>
                <w:lang w:val="fr-FR"/>
              </w:rPr>
              <w:t xml:space="preserve"> </w:t>
            </w:r>
            <w:proofErr w:type="spellStart"/>
            <w:r w:rsidR="0059139E">
              <w:rPr>
                <w:lang w:val="fr-FR"/>
              </w:rPr>
              <w:t>је</w:t>
            </w:r>
            <w:proofErr w:type="spellEnd"/>
            <w:r w:rsidR="0059139E">
              <w:rPr>
                <w:lang w:val="fr-FR"/>
              </w:rPr>
              <w:t xml:space="preserve"> </w:t>
            </w:r>
            <w:proofErr w:type="spellStart"/>
            <w:r w:rsidR="0059139E">
              <w:rPr>
                <w:lang w:val="fr-FR"/>
              </w:rPr>
              <w:t>скуп</w:t>
            </w:r>
            <w:proofErr w:type="spellEnd"/>
            <w:r w:rsidR="0059139E">
              <w:rPr>
                <w:lang w:val="fr-FR"/>
              </w:rPr>
              <w:t xml:space="preserve"> </w:t>
            </w:r>
            <w:r w:rsidR="0059139E" w:rsidRPr="0059139E">
              <w:rPr>
                <w:position w:val="-28"/>
                <w:lang w:val="sr-Cyrl-CS"/>
              </w:rPr>
              <w:object w:dxaOrig="35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6.75pt;height:32.75pt" o:ole="">
                  <v:imagedata r:id="rId7" o:title=""/>
                </v:shape>
                <o:OLEObject Type="Embed" ProgID="Equation.DSMT4" ShapeID="_x0000_i1026" DrawAspect="Content" ObjectID="_1293989542" r:id="rId8"/>
              </w:object>
            </w:r>
            <w:r w:rsidR="0059139E">
              <w:rPr>
                <w:lang w:val="sr-Cyrl-CS"/>
              </w:rPr>
              <w:t>.</w:t>
            </w:r>
          </w:p>
          <w:p w:rsidR="007179C8" w:rsidRPr="007179C8" w:rsidRDefault="0059139E" w:rsidP="007179C8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l-SI"/>
              </w:rPr>
            </w:pPr>
            <w:r>
              <w:rPr>
                <w:lang w:val="sr-Cyrl-CS"/>
              </w:rPr>
              <w:t xml:space="preserve">Испитати природу структуре </w:t>
            </w:r>
            <w:r w:rsidRPr="0059139E">
              <w:rPr>
                <w:position w:val="-12"/>
                <w:lang w:val="sr-Cyrl-CS"/>
              </w:rPr>
              <w:object w:dxaOrig="480" w:dyaOrig="340">
                <v:shape id="_x0000_i1027" type="#_x0000_t75" style="width:23.85pt;height:16.9pt" o:ole="">
                  <v:imagedata r:id="rId9" o:title=""/>
                </v:shape>
                <o:OLEObject Type="Embed" ProgID="Equation.DSMT4" ShapeID="_x0000_i1027" DrawAspect="Content" ObjectID="_1293989543" r:id="rId10"/>
              </w:object>
            </w:r>
            <w:r>
              <w:rPr>
                <w:lang w:val="sr-Cyrl-CS"/>
              </w:rPr>
              <w:t xml:space="preserve">, где је </w:t>
            </w:r>
            <w:r w:rsidRPr="0059139E">
              <w:rPr>
                <w:position w:val="-4"/>
                <w:lang w:val="sr-Cyrl-CS"/>
              </w:rPr>
              <w:object w:dxaOrig="120" w:dyaOrig="160">
                <v:shape id="_x0000_i1028" type="#_x0000_t75" style="width:5.95pt;height:7.95pt" o:ole="">
                  <v:imagedata r:id="rId11" o:title=""/>
                </v:shape>
                <o:OLEObject Type="Embed" ProgID="Equation.DSMT4" ShapeID="_x0000_i1028" DrawAspect="Content" ObjectID="_1293989544" r:id="rId12"/>
              </w:object>
            </w:r>
            <w:r>
              <w:rPr>
                <w:lang w:val="sr-Cyrl-CS"/>
              </w:rPr>
              <w:t xml:space="preserve"> операција множења матрица.</w:t>
            </w:r>
          </w:p>
          <w:p w:rsidR="007179C8" w:rsidRPr="0059139E" w:rsidRDefault="0059139E" w:rsidP="00BE39D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l-SI"/>
              </w:rPr>
            </w:pPr>
            <w:r w:rsidRPr="0059139E">
              <w:rPr>
                <w:lang w:val="sr-Cyrl-CS"/>
              </w:rPr>
              <w:t xml:space="preserve">Одредити </w:t>
            </w:r>
            <w:r w:rsidRPr="0059139E">
              <w:rPr>
                <w:position w:val="-26"/>
                <w:lang w:val="sr-Cyrl-CS"/>
              </w:rPr>
              <w:object w:dxaOrig="820" w:dyaOrig="680">
                <v:shape id="_x0000_i1029" type="#_x0000_t75" style="width:41.2pt;height:33.75pt" o:ole="">
                  <v:imagedata r:id="rId13" o:title=""/>
                </v:shape>
                <o:OLEObject Type="Embed" ProgID="Equation.DSMT4" ShapeID="_x0000_i1029" DrawAspect="Content" ObjectID="_1293989545" r:id="rId14"/>
              </w:object>
            </w:r>
            <w:r w:rsidRPr="0059139E">
              <w:rPr>
                <w:lang w:val="sr-Cyrl-CS"/>
              </w:rPr>
              <w:t xml:space="preserve">, </w:t>
            </w:r>
            <w:r w:rsidRPr="0059139E">
              <w:rPr>
                <w:position w:val="-6"/>
                <w:lang w:val="sr-Cyrl-CS"/>
              </w:rPr>
              <w:object w:dxaOrig="520" w:dyaOrig="260">
                <v:shape id="_x0000_i1030" type="#_x0000_t75" style="width:25.8pt;height:12.9pt" o:ole="">
                  <v:imagedata r:id="rId15" o:title=""/>
                </v:shape>
                <o:OLEObject Type="Embed" ProgID="Equation.DSMT4" ShapeID="_x0000_i1030" DrawAspect="Content" ObjectID="_1293989546" r:id="rId16"/>
              </w:object>
            </w:r>
            <w:r w:rsidRPr="0059139E">
              <w:rPr>
                <w:lang w:val="sr-Cyrl-CS"/>
              </w:rPr>
              <w:t>.</w:t>
            </w:r>
          </w:p>
          <w:p w:rsidR="007179C8" w:rsidRPr="007179C8" w:rsidRDefault="007179C8" w:rsidP="007179C8">
            <w:pPr>
              <w:pStyle w:val="ListParagraph"/>
              <w:ind w:left="600"/>
              <w:jc w:val="both"/>
              <w:rPr>
                <w:lang w:val="sl-SI"/>
              </w:rPr>
            </w:pPr>
          </w:p>
        </w:tc>
        <w:tc>
          <w:tcPr>
            <w:tcW w:w="2453" w:type="dxa"/>
            <w:gridSpan w:val="2"/>
          </w:tcPr>
          <w:p w:rsidR="00896604" w:rsidRPr="00A3468C" w:rsidRDefault="0044737D">
            <w:pPr>
              <w:jc w:val="both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Одговор</w:t>
            </w:r>
            <w:proofErr w:type="spellEnd"/>
            <w:r w:rsidR="00896604" w:rsidRPr="00A3468C">
              <w:rPr>
                <w:u w:val="single"/>
                <w:lang w:val="fr-FR"/>
              </w:rPr>
              <w:t> :</w:t>
            </w:r>
          </w:p>
          <w:p w:rsidR="008A119B" w:rsidRDefault="008A119B">
            <w:pPr>
              <w:jc w:val="both"/>
              <w:rPr>
                <w:i/>
                <w:iCs/>
                <w:lang w:val="en-US"/>
              </w:rPr>
            </w:pPr>
          </w:p>
          <w:p w:rsidR="008A119B" w:rsidRPr="008A119B" w:rsidRDefault="008A119B">
            <w:pPr>
              <w:jc w:val="both"/>
              <w:rPr>
                <w:i/>
                <w:iCs/>
                <w:lang w:val="en-US"/>
              </w:rPr>
            </w:pPr>
          </w:p>
        </w:tc>
      </w:tr>
      <w:tr w:rsidR="00896604" w:rsidTr="00EB11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60"/>
        </w:trPr>
        <w:tc>
          <w:tcPr>
            <w:tcW w:w="8289" w:type="dxa"/>
            <w:gridSpan w:val="2"/>
          </w:tcPr>
          <w:p w:rsidR="00987D1E" w:rsidRDefault="00896604" w:rsidP="0062741C">
            <w:pPr>
              <w:rPr>
                <w:lang w:val="sr-Cyrl-C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2.</w:t>
            </w:r>
            <w:r w:rsidR="00C61B46">
              <w:rPr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="00BA6F69">
              <w:rPr>
                <w:b/>
                <w:bCs/>
                <w:sz w:val="24"/>
                <w:szCs w:val="24"/>
                <w:lang w:val="sr-Cyrl-CS"/>
              </w:rPr>
              <w:t>6</w:t>
            </w:r>
            <w:r w:rsidR="00A538FD">
              <w:rPr>
                <w:b/>
                <w:bCs/>
                <w:sz w:val="24"/>
                <w:szCs w:val="24"/>
                <w:lang w:val="fr-FR"/>
              </w:rPr>
              <w:t>]</w:t>
            </w:r>
            <w:r w:rsidR="00B463FB">
              <w:rPr>
                <w:lang w:val="fr-FR"/>
              </w:rPr>
              <w:t xml:space="preserve">  </w:t>
            </w:r>
            <w:r w:rsidR="00E73D38">
              <w:rPr>
                <w:lang w:val="sr-Cyrl-CS"/>
              </w:rPr>
              <w:t xml:space="preserve">Дате су матрице </w:t>
            </w:r>
            <w:r w:rsidR="00BA6F69" w:rsidRPr="00E73D38">
              <w:rPr>
                <w:position w:val="-26"/>
                <w:lang w:val="sr-Cyrl-CS"/>
              </w:rPr>
              <w:object w:dxaOrig="980" w:dyaOrig="620">
                <v:shape id="_x0000_i1031" type="#_x0000_t75" style="width:49.15pt;height:30.8pt" o:ole="">
                  <v:imagedata r:id="rId17" o:title=""/>
                </v:shape>
                <o:OLEObject Type="Embed" ProgID="Equation.DSMT4" ShapeID="_x0000_i1031" DrawAspect="Content" ObjectID="_1293989547" r:id="rId18"/>
              </w:object>
            </w:r>
            <w:r w:rsidR="00BA6F69">
              <w:rPr>
                <w:lang w:val="sr-Cyrl-CS"/>
              </w:rPr>
              <w:t>,</w:t>
            </w:r>
            <w:r w:rsidR="00E73D38">
              <w:rPr>
                <w:lang w:val="sr-Cyrl-CS"/>
              </w:rPr>
              <w:t xml:space="preserve"> </w:t>
            </w:r>
            <w:r w:rsidR="00BA6F69" w:rsidRPr="00BA6F69">
              <w:rPr>
                <w:position w:val="-42"/>
                <w:lang w:val="sr-Cyrl-CS"/>
              </w:rPr>
              <w:object w:dxaOrig="980" w:dyaOrig="940">
                <v:shape id="_x0000_i1032" type="#_x0000_t75" style="width:49.15pt;height:46.7pt" o:ole="">
                  <v:imagedata r:id="rId19" o:title=""/>
                </v:shape>
                <o:OLEObject Type="Embed" ProgID="Equation.DSMT4" ShapeID="_x0000_i1032" DrawAspect="Content" ObjectID="_1293989548" r:id="rId20"/>
              </w:object>
            </w:r>
            <w:r w:rsidR="00BA6F69">
              <w:rPr>
                <w:lang w:val="sr-Cyrl-CS"/>
              </w:rPr>
              <w:t xml:space="preserve">, </w:t>
            </w:r>
            <w:r w:rsidR="00BA6F69" w:rsidRPr="00BA6F69">
              <w:rPr>
                <w:position w:val="-26"/>
                <w:lang w:val="sr-Cyrl-CS"/>
              </w:rPr>
              <w:object w:dxaOrig="1240" w:dyaOrig="620">
                <v:shape id="_x0000_i1033" type="#_x0000_t75" style="width:62.05pt;height:30.8pt" o:ole="">
                  <v:imagedata r:id="rId21" o:title=""/>
                </v:shape>
                <o:OLEObject Type="Embed" ProgID="Equation.DSMT4" ShapeID="_x0000_i1033" DrawAspect="Content" ObjectID="_1293989549" r:id="rId22"/>
              </w:object>
            </w:r>
            <w:r w:rsidR="00BA6F69">
              <w:rPr>
                <w:lang w:val="sr-Cyrl-CS"/>
              </w:rPr>
              <w:t xml:space="preserve"> и </w:t>
            </w:r>
            <w:r w:rsidR="00BA6F69" w:rsidRPr="00BA6F69">
              <w:rPr>
                <w:position w:val="-42"/>
                <w:lang w:val="sr-Cyrl-CS"/>
              </w:rPr>
              <w:object w:dxaOrig="1579" w:dyaOrig="940">
                <v:shape id="_x0000_i1034" type="#_x0000_t75" style="width:78.95pt;height:47.15pt" o:ole="">
                  <v:imagedata r:id="rId23" o:title=""/>
                </v:shape>
                <o:OLEObject Type="Embed" ProgID="Equation.DSMT4" ShapeID="_x0000_i1034" DrawAspect="Content" ObjectID="_1293989550" r:id="rId24"/>
              </w:object>
            </w:r>
            <w:r w:rsidR="00BA6F69">
              <w:rPr>
                <w:lang w:val="sr-Cyrl-CS"/>
              </w:rPr>
              <w:t xml:space="preserve">.   Израчунати (уколико постоје): </w:t>
            </w:r>
            <w:r w:rsidR="00A82335">
              <w:rPr>
                <w:lang w:val="sr-Cyrl-CS"/>
              </w:rPr>
              <w:t xml:space="preserve"> </w:t>
            </w:r>
            <w:r w:rsidR="00A82335" w:rsidRPr="00A82335">
              <w:rPr>
                <w:b/>
                <w:lang w:val="sr-Cyrl-CS"/>
              </w:rPr>
              <w:t>1.</w:t>
            </w:r>
            <w:r w:rsidR="00A82335">
              <w:rPr>
                <w:lang w:val="sr-Cyrl-CS"/>
              </w:rPr>
              <w:t xml:space="preserve"> </w:t>
            </w:r>
            <w:r w:rsidR="00A82335" w:rsidRPr="00A82335">
              <w:rPr>
                <w:position w:val="-6"/>
                <w:lang w:val="sr-Cyrl-CS"/>
              </w:rPr>
              <w:object w:dxaOrig="360" w:dyaOrig="240">
                <v:shape id="_x0000_i1035" type="#_x0000_t75" style="width:17.9pt;height:11.9pt" o:ole="">
                  <v:imagedata r:id="rId25" o:title=""/>
                </v:shape>
                <o:OLEObject Type="Embed" ProgID="Equation.DSMT4" ShapeID="_x0000_i1035" DrawAspect="Content" ObjectID="_1293989551" r:id="rId26"/>
              </w:object>
            </w:r>
            <w:r w:rsidR="00A82335">
              <w:rPr>
                <w:lang w:val="sr-Cyrl-CS"/>
              </w:rPr>
              <w:t xml:space="preserve">;   </w:t>
            </w:r>
            <w:r w:rsidR="00A82335" w:rsidRPr="00A82335">
              <w:rPr>
                <w:b/>
                <w:lang w:val="sr-Cyrl-CS"/>
              </w:rPr>
              <w:t>2.</w:t>
            </w:r>
            <w:r w:rsidR="00A82335">
              <w:rPr>
                <w:lang w:val="sr-Cyrl-CS"/>
              </w:rPr>
              <w:t xml:space="preserve"> </w:t>
            </w:r>
            <w:r w:rsidR="00A82335" w:rsidRPr="00A82335">
              <w:rPr>
                <w:position w:val="-6"/>
                <w:lang w:val="sr-Cyrl-CS"/>
              </w:rPr>
              <w:object w:dxaOrig="340" w:dyaOrig="240">
                <v:shape id="_x0000_i1036" type="#_x0000_t75" style="width:16.9pt;height:11.9pt" o:ole="">
                  <v:imagedata r:id="rId27" o:title=""/>
                </v:shape>
                <o:OLEObject Type="Embed" ProgID="Equation.DSMT4" ShapeID="_x0000_i1036" DrawAspect="Content" ObjectID="_1293989552" r:id="rId28"/>
              </w:object>
            </w:r>
            <w:r w:rsidR="00A82335">
              <w:rPr>
                <w:lang w:val="sr-Cyrl-CS"/>
              </w:rPr>
              <w:t xml:space="preserve">;   </w:t>
            </w:r>
            <w:r w:rsidR="00A82335" w:rsidRPr="00A82335">
              <w:rPr>
                <w:b/>
                <w:lang w:val="sr-Cyrl-CS"/>
              </w:rPr>
              <w:t>3.</w:t>
            </w:r>
            <w:r w:rsidR="00A82335">
              <w:rPr>
                <w:lang w:val="sr-Cyrl-CS"/>
              </w:rPr>
              <w:t xml:space="preserve"> </w:t>
            </w:r>
            <w:r w:rsidR="00A82335" w:rsidRPr="00A82335">
              <w:rPr>
                <w:position w:val="-12"/>
                <w:lang w:val="sr-Cyrl-CS"/>
              </w:rPr>
              <w:object w:dxaOrig="960" w:dyaOrig="400">
                <v:shape id="_x0000_i1037" type="#_x0000_t75" style="width:48.15pt;height:19.85pt" o:ole="">
                  <v:imagedata r:id="rId29" o:title=""/>
                </v:shape>
                <o:OLEObject Type="Embed" ProgID="Equation.DSMT4" ShapeID="_x0000_i1037" DrawAspect="Content" ObjectID="_1293989553" r:id="rId30"/>
              </w:object>
            </w:r>
            <w:r w:rsidR="00A82335">
              <w:rPr>
                <w:lang w:val="sr-Cyrl-CS"/>
              </w:rPr>
              <w:t xml:space="preserve">;   </w:t>
            </w:r>
            <w:r w:rsidR="00A82335" w:rsidRPr="00A82335">
              <w:rPr>
                <w:b/>
                <w:lang w:val="sr-Cyrl-CS"/>
              </w:rPr>
              <w:t>4.</w:t>
            </w:r>
            <w:r w:rsidR="00A82335">
              <w:rPr>
                <w:lang w:val="sr-Cyrl-CS"/>
              </w:rPr>
              <w:t xml:space="preserve"> </w:t>
            </w:r>
            <w:r w:rsidR="00A82335" w:rsidRPr="00A82335">
              <w:rPr>
                <w:position w:val="-12"/>
                <w:lang w:val="sr-Cyrl-CS"/>
              </w:rPr>
              <w:object w:dxaOrig="999" w:dyaOrig="400">
                <v:shape id="_x0000_i1038" type="#_x0000_t75" style="width:50.15pt;height:19.85pt" o:ole="">
                  <v:imagedata r:id="rId31" o:title=""/>
                </v:shape>
                <o:OLEObject Type="Embed" ProgID="Equation.DSMT4" ShapeID="_x0000_i1038" DrawAspect="Content" ObjectID="_1293989554" r:id="rId32"/>
              </w:object>
            </w:r>
            <w:r w:rsidR="00A82335">
              <w:rPr>
                <w:lang w:val="sr-Cyrl-CS"/>
              </w:rPr>
              <w:t>.</w:t>
            </w:r>
          </w:p>
          <w:p w:rsidR="00282889" w:rsidRPr="008821AE" w:rsidRDefault="00282889" w:rsidP="00A82335">
            <w:pPr>
              <w:rPr>
                <w:lang w:val="sr-Cyrl-CS"/>
              </w:rPr>
            </w:pPr>
          </w:p>
        </w:tc>
        <w:tc>
          <w:tcPr>
            <w:tcW w:w="2453" w:type="dxa"/>
            <w:gridSpan w:val="2"/>
          </w:tcPr>
          <w:p w:rsidR="00896604" w:rsidRPr="00A3468C" w:rsidRDefault="0044737D">
            <w:pPr>
              <w:jc w:val="both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Одговор</w:t>
            </w:r>
            <w:proofErr w:type="spellEnd"/>
            <w:r w:rsidR="00896604" w:rsidRPr="00A3468C">
              <w:rPr>
                <w:u w:val="single"/>
                <w:lang w:val="fr-FR"/>
              </w:rPr>
              <w:t> :</w:t>
            </w:r>
          </w:p>
          <w:p w:rsidR="00896604" w:rsidRDefault="00896604">
            <w:pPr>
              <w:jc w:val="both"/>
              <w:rPr>
                <w:lang w:val="fr-FR"/>
              </w:rPr>
            </w:pPr>
          </w:p>
          <w:p w:rsidR="008A119B" w:rsidRPr="008A119B" w:rsidRDefault="008A119B">
            <w:pPr>
              <w:jc w:val="both"/>
              <w:rPr>
                <w:i/>
                <w:iCs/>
                <w:lang w:val="fr-FR"/>
              </w:rPr>
            </w:pPr>
          </w:p>
        </w:tc>
      </w:tr>
      <w:tr w:rsidR="007C5D4A" w:rsidTr="00770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10"/>
        </w:trPr>
        <w:tc>
          <w:tcPr>
            <w:tcW w:w="8289" w:type="dxa"/>
            <w:gridSpan w:val="2"/>
          </w:tcPr>
          <w:p w:rsidR="00A82335" w:rsidRDefault="007C5D4A" w:rsidP="00104B56">
            <w:pPr>
              <w:jc w:val="both"/>
              <w:rPr>
                <w:lang w:val="sr-Cyrl-C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3.</w:t>
            </w:r>
            <w:r w:rsidR="00C61B46">
              <w:rPr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="00A82335">
              <w:rPr>
                <w:b/>
                <w:bCs/>
                <w:sz w:val="24"/>
                <w:szCs w:val="24"/>
                <w:lang w:val="sr-Cyrl-CS"/>
              </w:rPr>
              <w:t>10</w:t>
            </w:r>
            <w:r>
              <w:rPr>
                <w:b/>
                <w:bCs/>
                <w:sz w:val="24"/>
                <w:szCs w:val="24"/>
                <w:lang w:val="fr-FR"/>
              </w:rPr>
              <w:t>]</w:t>
            </w:r>
            <w:r>
              <w:rPr>
                <w:lang w:val="fr-FR"/>
              </w:rPr>
              <w:t xml:space="preserve">  </w:t>
            </w:r>
            <w:r w:rsidR="00A82335">
              <w:rPr>
                <w:lang w:val="sr-Cyrl-CS"/>
              </w:rPr>
              <w:t xml:space="preserve">Одредити све вредности реалног параметра </w:t>
            </w:r>
            <w:r w:rsidR="00A82335" w:rsidRPr="00A82335">
              <w:rPr>
                <w:position w:val="-6"/>
                <w:lang w:val="sr-Cyrl-CS"/>
              </w:rPr>
              <w:object w:dxaOrig="180" w:dyaOrig="200">
                <v:shape id="_x0000_i1039" type="#_x0000_t75" style="width:8.95pt;height:9.95pt" o:ole="">
                  <v:imagedata r:id="rId33" o:title=""/>
                </v:shape>
                <o:OLEObject Type="Embed" ProgID="Equation.DSMT4" ShapeID="_x0000_i1039" DrawAspect="Content" ObjectID="_1293989555" r:id="rId34"/>
              </w:object>
            </w:r>
            <w:r w:rsidR="00A82335">
              <w:rPr>
                <w:lang w:val="sr-Cyrl-CS"/>
              </w:rPr>
              <w:t xml:space="preserve"> тако да једначина </w:t>
            </w:r>
            <w:r w:rsidR="00A82335" w:rsidRPr="00A82335">
              <w:rPr>
                <w:position w:val="-62"/>
                <w:lang w:val="sr-Cyrl-CS"/>
              </w:rPr>
              <w:object w:dxaOrig="1620" w:dyaOrig="1340">
                <v:shape id="_x0000_i1040" type="#_x0000_t75" style="width:80.95pt;height:67.05pt" o:ole="">
                  <v:imagedata r:id="rId35" o:title=""/>
                </v:shape>
                <o:OLEObject Type="Embed" ProgID="Equation.DSMT4" ShapeID="_x0000_i1040" DrawAspect="Content" ObjectID="_1293989556" r:id="rId36"/>
              </w:object>
            </w:r>
            <w:r w:rsidR="00A82335">
              <w:rPr>
                <w:lang w:val="sr-Cyrl-CS"/>
              </w:rPr>
              <w:t xml:space="preserve"> </w:t>
            </w:r>
          </w:p>
          <w:p w:rsidR="00C9486A" w:rsidRDefault="00A82335" w:rsidP="00104B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има једну нулу </w:t>
            </w:r>
            <w:r w:rsidRPr="00A82335">
              <w:rPr>
                <w:position w:val="-10"/>
                <w:lang w:val="sr-Cyrl-CS"/>
              </w:rPr>
              <w:object w:dxaOrig="660" w:dyaOrig="300">
                <v:shape id="_x0000_i1041" type="#_x0000_t75" style="width:32.75pt;height:14.9pt" o:ole="">
                  <v:imagedata r:id="rId37" o:title=""/>
                </v:shape>
                <o:OLEObject Type="Embed" ProgID="Equation.DSMT4" ShapeID="_x0000_i1041" DrawAspect="Content" ObjectID="_1293989557" r:id="rId38"/>
              </w:object>
            </w:r>
            <w:r>
              <w:rPr>
                <w:lang w:val="sr-Cyrl-CS"/>
              </w:rPr>
              <w:t>, а затим решити тако добијену једначину.</w:t>
            </w:r>
            <w:r w:rsidR="00A12B69">
              <w:rPr>
                <w:lang w:val="sr-Cyrl-CS"/>
              </w:rPr>
              <w:t xml:space="preserve"> </w:t>
            </w:r>
          </w:p>
          <w:p w:rsidR="00CF31E0" w:rsidRPr="00583A8B" w:rsidRDefault="00CF31E0" w:rsidP="00C9486A">
            <w:pPr>
              <w:jc w:val="both"/>
              <w:rPr>
                <w:lang w:val="fr-FR"/>
              </w:rPr>
            </w:pPr>
            <w:r>
              <w:rPr>
                <w:lang w:val="sr-Cyrl-CS"/>
              </w:rPr>
              <w:t xml:space="preserve">               </w:t>
            </w:r>
          </w:p>
        </w:tc>
        <w:tc>
          <w:tcPr>
            <w:tcW w:w="2453" w:type="dxa"/>
            <w:gridSpan w:val="2"/>
          </w:tcPr>
          <w:p w:rsidR="007C5D4A" w:rsidRPr="00A3468C" w:rsidRDefault="0044737D" w:rsidP="00104B56">
            <w:pPr>
              <w:jc w:val="both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Одговор</w:t>
            </w:r>
            <w:proofErr w:type="spellEnd"/>
            <w:r w:rsidR="007C5D4A" w:rsidRPr="00A3468C">
              <w:rPr>
                <w:u w:val="single"/>
                <w:lang w:val="fr-FR"/>
              </w:rPr>
              <w:t> :</w:t>
            </w:r>
          </w:p>
          <w:p w:rsidR="007C5D4A" w:rsidRDefault="007C5D4A" w:rsidP="00104B56">
            <w:pPr>
              <w:jc w:val="both"/>
              <w:rPr>
                <w:lang w:val="fr-FR"/>
              </w:rPr>
            </w:pPr>
          </w:p>
          <w:p w:rsidR="008A119B" w:rsidRPr="008A119B" w:rsidRDefault="008A119B" w:rsidP="008A119B">
            <w:pPr>
              <w:rPr>
                <w:b/>
                <w:bCs/>
                <w:lang w:val="fr-FR"/>
              </w:rPr>
            </w:pPr>
          </w:p>
        </w:tc>
      </w:tr>
      <w:tr w:rsidR="006624EE" w:rsidTr="00373F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0"/>
        </w:trPr>
        <w:tc>
          <w:tcPr>
            <w:tcW w:w="8289" w:type="dxa"/>
            <w:gridSpan w:val="2"/>
          </w:tcPr>
          <w:p w:rsidR="000523EC" w:rsidRDefault="007C5D4A" w:rsidP="00AA60AA">
            <w:pPr>
              <w:jc w:val="both"/>
              <w:rPr>
                <w:lang w:val="sr-Cyrl-C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lastRenderedPageBreak/>
              <w:t>4</w:t>
            </w:r>
            <w:r w:rsidR="006624EE">
              <w:rPr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="00401A16">
              <w:rPr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="0008151C">
              <w:rPr>
                <w:b/>
                <w:bCs/>
                <w:sz w:val="24"/>
                <w:szCs w:val="24"/>
                <w:lang w:val="fr-FR"/>
              </w:rPr>
              <w:t>3+</w:t>
            </w:r>
            <w:r w:rsidR="006E42ED"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="00FC4F39">
              <w:rPr>
                <w:b/>
                <w:bCs/>
                <w:sz w:val="24"/>
                <w:szCs w:val="24"/>
                <w:lang w:val="fr-FR"/>
              </w:rPr>
              <w:t>]</w:t>
            </w:r>
            <w:r w:rsidR="00920FEB">
              <w:rPr>
                <w:lang w:val="fr-FR"/>
              </w:rPr>
              <w:t xml:space="preserve"> </w:t>
            </w:r>
            <w:r w:rsidR="00B463FB">
              <w:rPr>
                <w:lang w:val="fr-FR"/>
              </w:rPr>
              <w:t xml:space="preserve"> </w:t>
            </w:r>
            <w:r w:rsidR="00D717C6">
              <w:rPr>
                <w:lang w:val="sr-Cyrl-CS"/>
              </w:rPr>
              <w:t>И</w:t>
            </w:r>
            <w:r w:rsidR="000523EC">
              <w:rPr>
                <w:lang w:val="sr-Cyrl-CS"/>
              </w:rPr>
              <w:t xml:space="preserve">спитати конвергенцију низова:  </w:t>
            </w:r>
            <w:r w:rsidR="00D717C6" w:rsidRPr="000523EC">
              <w:rPr>
                <w:b/>
                <w:lang w:val="sr-Cyrl-CS"/>
              </w:rPr>
              <w:t>1.</w:t>
            </w:r>
            <w:r w:rsidR="00D717C6">
              <w:rPr>
                <w:lang w:val="sr-Cyrl-CS"/>
              </w:rPr>
              <w:t xml:space="preserve"> </w:t>
            </w:r>
            <w:r w:rsidR="000523EC" w:rsidRPr="000523EC">
              <w:rPr>
                <w:position w:val="-22"/>
                <w:lang w:val="sr-Cyrl-CS"/>
              </w:rPr>
              <w:object w:dxaOrig="1680" w:dyaOrig="560">
                <v:shape id="_x0000_i1042" type="#_x0000_t75" style="width:83.9pt;height:28.3pt" o:ole="">
                  <v:imagedata r:id="rId39" o:title=""/>
                </v:shape>
                <o:OLEObject Type="Embed" ProgID="Equation.DSMT4" ShapeID="_x0000_i1042" DrawAspect="Content" ObjectID="_1293989558" r:id="rId40"/>
              </w:object>
            </w:r>
            <w:r w:rsidR="000523EC">
              <w:rPr>
                <w:lang w:val="sr-Cyrl-CS"/>
              </w:rPr>
              <w:t>;</w:t>
            </w:r>
          </w:p>
          <w:p w:rsidR="00A406AC" w:rsidRPr="003F2D96" w:rsidRDefault="000523EC" w:rsidP="00AA60AA">
            <w:pPr>
              <w:jc w:val="both"/>
              <w:rPr>
                <w:lang w:val="en-US"/>
              </w:rPr>
            </w:pPr>
            <w:r w:rsidRPr="000523EC">
              <w:rPr>
                <w:b/>
                <w:lang w:val="sr-Cyrl-CS"/>
              </w:rPr>
              <w:t xml:space="preserve">                 </w:t>
            </w:r>
            <w:r w:rsidR="00D717C6" w:rsidRPr="000523EC">
              <w:rPr>
                <w:b/>
                <w:lang w:val="sr-Cyrl-CS"/>
              </w:rPr>
              <w:t>2.</w:t>
            </w:r>
            <w:r w:rsidR="00D717C6">
              <w:rPr>
                <w:lang w:val="sr-Cyrl-CS"/>
              </w:rPr>
              <w:t xml:space="preserve"> </w:t>
            </w:r>
            <w:r w:rsidRPr="000523EC">
              <w:rPr>
                <w:position w:val="-30"/>
                <w:lang w:val="sr-Cyrl-CS"/>
              </w:rPr>
              <w:object w:dxaOrig="2480" w:dyaOrig="700">
                <v:shape id="_x0000_i1043" type="#_x0000_t75" style="width:124.15pt;height:35.25pt" o:ole="">
                  <v:imagedata r:id="rId41" o:title=""/>
                </v:shape>
                <o:OLEObject Type="Embed" ProgID="Equation.DSMT4" ShapeID="_x0000_i1043" DrawAspect="Content" ObjectID="_1293989559" r:id="rId42"/>
              </w:object>
            </w:r>
            <w:r w:rsidR="00D717C6">
              <w:rPr>
                <w:lang w:val="sr-Cyrl-CS"/>
              </w:rPr>
              <w:t>.</w:t>
            </w:r>
          </w:p>
          <w:p w:rsidR="00EF61AF" w:rsidRPr="00EF61AF" w:rsidRDefault="00EF61AF" w:rsidP="00EF61AF">
            <w:pPr>
              <w:jc w:val="center"/>
              <w:rPr>
                <w:lang w:val="sr-Cyrl-CS"/>
              </w:rPr>
            </w:pPr>
          </w:p>
          <w:p w:rsidR="00B26B4E" w:rsidRDefault="00B26B4E" w:rsidP="00AA60AA">
            <w:pPr>
              <w:jc w:val="both"/>
              <w:rPr>
                <w:lang w:val="sr-Latn-CS"/>
              </w:rPr>
            </w:pPr>
          </w:p>
          <w:p w:rsidR="008A1182" w:rsidRPr="008821AE" w:rsidRDefault="008A1182" w:rsidP="00AA60AA">
            <w:pPr>
              <w:jc w:val="both"/>
              <w:rPr>
                <w:lang w:val="sr-Latn-CS"/>
              </w:rPr>
            </w:pPr>
          </w:p>
        </w:tc>
        <w:tc>
          <w:tcPr>
            <w:tcW w:w="2453" w:type="dxa"/>
            <w:gridSpan w:val="2"/>
          </w:tcPr>
          <w:p w:rsidR="006624EE" w:rsidRPr="0044737D" w:rsidRDefault="0044737D" w:rsidP="00AA60AA">
            <w:pPr>
              <w:jc w:val="both"/>
              <w:rPr>
                <w:u w:val="single"/>
                <w:lang w:val="sl-SI"/>
              </w:rPr>
            </w:pPr>
            <w:r w:rsidRPr="0044737D">
              <w:rPr>
                <w:u w:val="single"/>
                <w:lang w:val="sl-SI"/>
              </w:rPr>
              <w:t>Одговор</w:t>
            </w:r>
            <w:r w:rsidR="006624EE" w:rsidRPr="0044737D">
              <w:rPr>
                <w:u w:val="single"/>
                <w:lang w:val="sl-SI"/>
              </w:rPr>
              <w:t> :</w:t>
            </w:r>
          </w:p>
          <w:p w:rsidR="006624EE" w:rsidRPr="0044737D" w:rsidRDefault="006624EE" w:rsidP="00AA60AA">
            <w:pPr>
              <w:jc w:val="both"/>
              <w:rPr>
                <w:lang w:val="sl-SI"/>
              </w:rPr>
            </w:pPr>
          </w:p>
          <w:p w:rsidR="00F57CE6" w:rsidRDefault="00F57CE6" w:rsidP="00AA60AA">
            <w:pPr>
              <w:jc w:val="both"/>
              <w:rPr>
                <w:lang w:val="fr-FR"/>
              </w:rPr>
            </w:pPr>
          </w:p>
        </w:tc>
      </w:tr>
      <w:tr w:rsidR="006624EE" w:rsidTr="00F946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30"/>
        </w:trPr>
        <w:tc>
          <w:tcPr>
            <w:tcW w:w="8289" w:type="dxa"/>
            <w:gridSpan w:val="2"/>
          </w:tcPr>
          <w:p w:rsidR="000273B7" w:rsidRPr="000273B7" w:rsidRDefault="006624EE" w:rsidP="000523EC">
            <w:pPr>
              <w:tabs>
                <w:tab w:val="left" w:pos="4107"/>
              </w:tabs>
              <w:jc w:val="both"/>
              <w:rPr>
                <w:lang w:val="sr-Cyrl-C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5</w:t>
            </w:r>
            <w:r w:rsidR="00FC4F39">
              <w:rPr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="00FC4F39" w:rsidRPr="0044737D">
              <w:rPr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="000523EC"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="0008151C">
              <w:rPr>
                <w:b/>
                <w:bCs/>
                <w:sz w:val="24"/>
                <w:szCs w:val="24"/>
                <w:lang w:val="en-US"/>
              </w:rPr>
              <w:t>+</w:t>
            </w:r>
            <w:r w:rsidR="000523EC"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="00FC4F39">
              <w:rPr>
                <w:b/>
                <w:bCs/>
                <w:sz w:val="24"/>
                <w:szCs w:val="24"/>
                <w:lang w:val="fr-FR"/>
              </w:rPr>
              <w:t>]</w:t>
            </w:r>
            <w:r w:rsidR="00891B88">
              <w:rPr>
                <w:lang w:val="fr-FR"/>
              </w:rPr>
              <w:t xml:space="preserve"> </w:t>
            </w:r>
            <w:r w:rsidR="0033308C">
              <w:rPr>
                <w:lang w:val="fr-FR"/>
              </w:rPr>
              <w:t xml:space="preserve"> </w:t>
            </w:r>
            <w:r w:rsidR="000523EC">
              <w:rPr>
                <w:lang w:val="sr-Cyrl-CS"/>
              </w:rPr>
              <w:t>Одредити домен и асимптоте функција:</w:t>
            </w:r>
            <w:r w:rsidR="001D39DC">
              <w:rPr>
                <w:lang w:val="sr-Cyrl-CS"/>
              </w:rPr>
              <w:t xml:space="preserve">   </w:t>
            </w:r>
            <w:r w:rsidR="001D39DC" w:rsidRPr="000523EC">
              <w:rPr>
                <w:b/>
                <w:lang w:val="sr-Cyrl-CS"/>
              </w:rPr>
              <w:t>1.</w:t>
            </w:r>
            <w:r w:rsidR="001D39DC">
              <w:rPr>
                <w:lang w:val="sr-Cyrl-CS"/>
              </w:rPr>
              <w:t xml:space="preserve"> </w:t>
            </w:r>
            <w:r w:rsidR="000523EC" w:rsidRPr="000523EC">
              <w:rPr>
                <w:position w:val="-18"/>
                <w:lang w:val="sr-Cyrl-CS"/>
              </w:rPr>
              <w:object w:dxaOrig="1500" w:dyaOrig="460">
                <v:shape id="_x0000_i1044" type="#_x0000_t75" style="width:75pt;height:22.85pt" o:ole="">
                  <v:imagedata r:id="rId43" o:title=""/>
                </v:shape>
                <o:OLEObject Type="Embed" ProgID="Equation.DSMT4" ShapeID="_x0000_i1044" DrawAspect="Content" ObjectID="_1293989560" r:id="rId44"/>
              </w:object>
            </w:r>
            <w:r w:rsidR="000523EC">
              <w:rPr>
                <w:lang w:val="sr-Cyrl-CS"/>
              </w:rPr>
              <w:t xml:space="preserve">; </w:t>
            </w:r>
            <w:r w:rsidR="001D39DC">
              <w:rPr>
                <w:lang w:val="sr-Cyrl-CS"/>
              </w:rPr>
              <w:t xml:space="preserve"> </w:t>
            </w:r>
            <w:r w:rsidR="00D717C6">
              <w:rPr>
                <w:lang w:val="sr-Cyrl-CS"/>
              </w:rPr>
              <w:t xml:space="preserve">   </w:t>
            </w:r>
            <w:r w:rsidR="001D39DC" w:rsidRPr="000523EC">
              <w:rPr>
                <w:b/>
                <w:lang w:val="sr-Cyrl-CS"/>
              </w:rPr>
              <w:t>2.</w:t>
            </w:r>
            <w:r w:rsidR="001D39DC">
              <w:rPr>
                <w:lang w:val="sr-Cyrl-CS"/>
              </w:rPr>
              <w:t xml:space="preserve"> </w:t>
            </w:r>
            <w:r w:rsidR="000523EC" w:rsidRPr="000523EC">
              <w:rPr>
                <w:position w:val="-12"/>
                <w:lang w:val="sr-Cyrl-CS"/>
              </w:rPr>
              <w:object w:dxaOrig="1359" w:dyaOrig="420">
                <v:shape id="_x0000_i1045" type="#_x0000_t75" style="width:68.05pt;height:20.85pt" o:ole="">
                  <v:imagedata r:id="rId45" o:title=""/>
                </v:shape>
                <o:OLEObject Type="Embed" ProgID="Equation.DSMT4" ShapeID="_x0000_i1045" DrawAspect="Content" ObjectID="_1293989561" r:id="rId46"/>
              </w:object>
            </w:r>
            <w:r w:rsidR="000273B7">
              <w:rPr>
                <w:lang w:val="sr-Cyrl-CS"/>
              </w:rPr>
              <w:t xml:space="preserve"> </w:t>
            </w:r>
            <w:r w:rsidR="00D717C6">
              <w:rPr>
                <w:lang w:val="sr-Cyrl-CS"/>
              </w:rPr>
              <w:t>.</w:t>
            </w:r>
            <w:r w:rsidR="000273B7">
              <w:rPr>
                <w:lang w:val="sr-Cyrl-CS"/>
              </w:rPr>
              <w:t xml:space="preserve">       </w:t>
            </w:r>
          </w:p>
        </w:tc>
        <w:tc>
          <w:tcPr>
            <w:tcW w:w="2453" w:type="dxa"/>
            <w:gridSpan w:val="2"/>
          </w:tcPr>
          <w:p w:rsidR="006624EE" w:rsidRPr="00A3468C" w:rsidRDefault="0044737D">
            <w:pPr>
              <w:jc w:val="both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Одговор</w:t>
            </w:r>
            <w:proofErr w:type="spellEnd"/>
            <w:r w:rsidR="006624EE" w:rsidRPr="00A3468C">
              <w:rPr>
                <w:u w:val="single"/>
                <w:lang w:val="fr-FR"/>
              </w:rPr>
              <w:t> :</w:t>
            </w:r>
          </w:p>
          <w:p w:rsidR="00F57CE6" w:rsidRDefault="00F57CE6">
            <w:pPr>
              <w:jc w:val="both"/>
              <w:rPr>
                <w:lang w:val="fr-FR"/>
              </w:rPr>
            </w:pPr>
          </w:p>
          <w:p w:rsidR="008A119B" w:rsidRDefault="008A119B">
            <w:pPr>
              <w:jc w:val="both"/>
              <w:rPr>
                <w:lang w:val="fr-FR"/>
              </w:rPr>
            </w:pPr>
          </w:p>
          <w:p w:rsidR="008A119B" w:rsidRPr="008A119B" w:rsidRDefault="008A119B">
            <w:pPr>
              <w:jc w:val="both"/>
              <w:rPr>
                <w:i/>
                <w:iCs/>
                <w:lang w:val="fr-FR"/>
              </w:rPr>
            </w:pPr>
          </w:p>
        </w:tc>
      </w:tr>
      <w:tr w:rsidR="00875192" w:rsidTr="00373F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890"/>
        </w:trPr>
        <w:tc>
          <w:tcPr>
            <w:tcW w:w="8289" w:type="dxa"/>
            <w:gridSpan w:val="2"/>
          </w:tcPr>
          <w:p w:rsidR="00C8364B" w:rsidRDefault="00875192" w:rsidP="00845FF8">
            <w:pPr>
              <w:jc w:val="both"/>
              <w:rPr>
                <w:lang w:val="sr-Cyrl-C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6</w:t>
            </w:r>
            <w:r w:rsidRPr="00162371">
              <w:rPr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Pr="00162371">
              <w:rPr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="0008151C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845FF8"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162371">
              <w:rPr>
                <w:b/>
                <w:bCs/>
                <w:sz w:val="24"/>
                <w:szCs w:val="24"/>
                <w:lang w:val="fr-FR"/>
              </w:rPr>
              <w:t>]</w:t>
            </w:r>
            <w:r>
              <w:rPr>
                <w:lang w:val="fr-FR"/>
              </w:rPr>
              <w:t xml:space="preserve"> </w:t>
            </w:r>
            <w:r w:rsidR="00B463FB">
              <w:rPr>
                <w:lang w:val="fr-FR"/>
              </w:rPr>
              <w:t xml:space="preserve"> </w:t>
            </w:r>
            <w:r w:rsidR="00845FF8">
              <w:rPr>
                <w:lang w:val="sr-Cyrl-CS"/>
              </w:rPr>
              <w:t>Одредити (уколико постоје) реалне</w:t>
            </w:r>
            <w:r w:rsidR="00FB31F5">
              <w:rPr>
                <w:lang w:val="sr-Cyrl-CS"/>
              </w:rPr>
              <w:t xml:space="preserve"> параметр</w:t>
            </w:r>
            <w:r w:rsidR="00845FF8">
              <w:rPr>
                <w:lang w:val="sr-Cyrl-CS"/>
              </w:rPr>
              <w:t xml:space="preserve">е </w:t>
            </w:r>
            <w:r w:rsidR="00845FF8" w:rsidRPr="00845FF8">
              <w:rPr>
                <w:position w:val="-4"/>
                <w:lang w:val="sr-Cyrl-CS"/>
              </w:rPr>
              <w:object w:dxaOrig="220" w:dyaOrig="220">
                <v:shape id="_x0000_i1046" type="#_x0000_t75" style="width:10.9pt;height:10.9pt" o:ole="">
                  <v:imagedata r:id="rId47" o:title=""/>
                </v:shape>
                <o:OLEObject Type="Embed" ProgID="Equation.DSMT4" ShapeID="_x0000_i1046" DrawAspect="Content" ObjectID="_1293989562" r:id="rId48"/>
              </w:object>
            </w:r>
            <w:r w:rsidR="00845FF8">
              <w:rPr>
                <w:lang w:val="sr-Cyrl-CS"/>
              </w:rPr>
              <w:t xml:space="preserve"> и </w:t>
            </w:r>
            <w:r w:rsidR="00845FF8" w:rsidRPr="00845FF8">
              <w:rPr>
                <w:position w:val="-4"/>
                <w:lang w:val="sr-Cyrl-CS"/>
              </w:rPr>
              <w:object w:dxaOrig="220" w:dyaOrig="220">
                <v:shape id="_x0000_i1047" type="#_x0000_t75" style="width:10.9pt;height:10.9pt" o:ole="">
                  <v:imagedata r:id="rId49" o:title=""/>
                </v:shape>
                <o:OLEObject Type="Embed" ProgID="Equation.DSMT4" ShapeID="_x0000_i1047" DrawAspect="Content" ObjectID="_1293989563" r:id="rId50"/>
              </w:object>
            </w:r>
            <w:r w:rsidR="00845FF8">
              <w:rPr>
                <w:lang w:val="sr-Cyrl-CS"/>
              </w:rPr>
              <w:t xml:space="preserve"> тако да у околини тачке </w:t>
            </w:r>
            <w:r w:rsidR="00845FF8" w:rsidRPr="00845FF8">
              <w:rPr>
                <w:position w:val="-6"/>
                <w:lang w:val="sr-Cyrl-CS"/>
              </w:rPr>
              <w:object w:dxaOrig="480" w:dyaOrig="240">
                <v:shape id="_x0000_i1048" type="#_x0000_t75" style="width:23.85pt;height:11.9pt" o:ole="">
                  <v:imagedata r:id="rId51" o:title=""/>
                </v:shape>
                <o:OLEObject Type="Embed" ProgID="Equation.DSMT4" ShapeID="_x0000_i1048" DrawAspect="Content" ObjectID="_1293989564" r:id="rId52"/>
              </w:object>
            </w:r>
            <w:r w:rsidR="00845FF8">
              <w:rPr>
                <w:lang w:val="sr-Cyrl-CS"/>
              </w:rPr>
              <w:t xml:space="preserve">   </w:t>
            </w:r>
          </w:p>
          <w:p w:rsidR="00845FF8" w:rsidRPr="00162371" w:rsidRDefault="00845FF8" w:rsidP="00845F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важи: </w:t>
            </w:r>
            <w:r w:rsidRPr="00845FF8">
              <w:rPr>
                <w:position w:val="-22"/>
                <w:lang w:val="sr-Cyrl-CS"/>
              </w:rPr>
              <w:object w:dxaOrig="4580" w:dyaOrig="560">
                <v:shape id="_x0000_i1049" type="#_x0000_t75" style="width:228.9pt;height:27.8pt" o:ole="">
                  <v:imagedata r:id="rId53" o:title=""/>
                </v:shape>
                <o:OLEObject Type="Embed" ProgID="Equation.DSMT4" ShapeID="_x0000_i1049" DrawAspect="Content" ObjectID="_1293989565" r:id="rId54"/>
              </w:object>
            </w:r>
            <w:r>
              <w:rPr>
                <w:lang w:val="sr-Cyrl-CS"/>
              </w:rPr>
              <w:t>.</w:t>
            </w:r>
          </w:p>
        </w:tc>
        <w:tc>
          <w:tcPr>
            <w:tcW w:w="2453" w:type="dxa"/>
            <w:gridSpan w:val="2"/>
          </w:tcPr>
          <w:p w:rsidR="00875192" w:rsidRPr="00A3468C" w:rsidRDefault="0044737D">
            <w:pPr>
              <w:jc w:val="both"/>
              <w:rPr>
                <w:u w:val="single"/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Одговор</w:t>
            </w:r>
            <w:proofErr w:type="spellEnd"/>
            <w:r w:rsidR="00875192" w:rsidRPr="00A3468C">
              <w:rPr>
                <w:u w:val="single"/>
                <w:lang w:val="en-US"/>
              </w:rPr>
              <w:t> :</w:t>
            </w:r>
          </w:p>
          <w:p w:rsidR="00875192" w:rsidRDefault="00875192">
            <w:pPr>
              <w:jc w:val="both"/>
              <w:rPr>
                <w:lang w:val="en-US"/>
              </w:rPr>
            </w:pPr>
          </w:p>
          <w:p w:rsidR="00875192" w:rsidRDefault="00C24184">
            <w:pPr>
              <w:jc w:val="both"/>
              <w:rPr>
                <w:lang w:val="en-US"/>
              </w:rPr>
            </w:pPr>
            <w:r w:rsidRPr="00330E58">
              <w:rPr>
                <w:position w:val="-4"/>
                <w:lang w:val="en-US"/>
              </w:rPr>
              <w:object w:dxaOrig="160" w:dyaOrig="240">
                <v:shape id="_x0000_i1025" type="#_x0000_t75" style="width:7.95pt;height:11.9pt" o:ole="">
                  <v:imagedata r:id="rId55" o:title=""/>
                </v:shape>
                <o:OLEObject Type="Embed" ProgID="Equation.DSMT4" ShapeID="_x0000_i1025" DrawAspect="Content" ObjectID="_1293989566" r:id="rId56"/>
              </w:object>
            </w:r>
          </w:p>
          <w:p w:rsidR="00875192" w:rsidRDefault="00875192">
            <w:pPr>
              <w:jc w:val="both"/>
              <w:rPr>
                <w:lang w:val="en-US"/>
              </w:rPr>
            </w:pPr>
          </w:p>
          <w:p w:rsidR="00875192" w:rsidRDefault="00875192">
            <w:pPr>
              <w:jc w:val="both"/>
              <w:rPr>
                <w:lang w:val="en-US"/>
              </w:rPr>
            </w:pPr>
          </w:p>
        </w:tc>
      </w:tr>
    </w:tbl>
    <w:p w:rsidR="00896604" w:rsidRPr="00006894" w:rsidRDefault="00896604" w:rsidP="00006894">
      <w:pPr>
        <w:tabs>
          <w:tab w:val="left" w:pos="3883"/>
        </w:tabs>
        <w:rPr>
          <w:sz w:val="8"/>
          <w:szCs w:val="8"/>
          <w:lang w:val="fr-FR"/>
        </w:rPr>
      </w:pPr>
    </w:p>
    <w:sectPr w:rsidR="00896604" w:rsidRPr="00006894" w:rsidSect="00006894">
      <w:pgSz w:w="11906" w:h="16838"/>
      <w:pgMar w:top="450" w:right="707" w:bottom="5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61"/>
    <w:multiLevelType w:val="hybridMultilevel"/>
    <w:tmpl w:val="F1BA0F3A"/>
    <w:lvl w:ilvl="0" w:tplc="CA386B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62D77"/>
    <w:multiLevelType w:val="hybridMultilevel"/>
    <w:tmpl w:val="A78C1B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65754"/>
    <w:multiLevelType w:val="hybridMultilevel"/>
    <w:tmpl w:val="0126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0489F"/>
    <w:multiLevelType w:val="hybridMultilevel"/>
    <w:tmpl w:val="2A6AACA2"/>
    <w:lvl w:ilvl="0" w:tplc="205CBA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32D15"/>
    <w:multiLevelType w:val="hybridMultilevel"/>
    <w:tmpl w:val="3E1293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90E9E"/>
    <w:multiLevelType w:val="hybridMultilevel"/>
    <w:tmpl w:val="5ABC3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66730"/>
    <w:multiLevelType w:val="hybridMultilevel"/>
    <w:tmpl w:val="0A9A0604"/>
    <w:lvl w:ilvl="0" w:tplc="249AA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36AA4"/>
    <w:multiLevelType w:val="hybridMultilevel"/>
    <w:tmpl w:val="354E4A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803D4"/>
    <w:multiLevelType w:val="hybridMultilevel"/>
    <w:tmpl w:val="8A44BA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70FF8"/>
    <w:multiLevelType w:val="hybridMultilevel"/>
    <w:tmpl w:val="A406F048"/>
    <w:lvl w:ilvl="0" w:tplc="0C186E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5B05140"/>
    <w:multiLevelType w:val="hybridMultilevel"/>
    <w:tmpl w:val="AF1095F8"/>
    <w:lvl w:ilvl="0" w:tplc="BF0E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919BD"/>
    <w:multiLevelType w:val="hybridMultilevel"/>
    <w:tmpl w:val="E4567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F4B18"/>
    <w:rsid w:val="00001238"/>
    <w:rsid w:val="00002C92"/>
    <w:rsid w:val="00006894"/>
    <w:rsid w:val="000140FD"/>
    <w:rsid w:val="00024200"/>
    <w:rsid w:val="000273B7"/>
    <w:rsid w:val="00036FD2"/>
    <w:rsid w:val="000523EC"/>
    <w:rsid w:val="00067D90"/>
    <w:rsid w:val="0008151C"/>
    <w:rsid w:val="000A5A92"/>
    <w:rsid w:val="000B2A1B"/>
    <w:rsid w:val="000B61F9"/>
    <w:rsid w:val="000C2A66"/>
    <w:rsid w:val="00103424"/>
    <w:rsid w:val="00104B56"/>
    <w:rsid w:val="00126B26"/>
    <w:rsid w:val="00130463"/>
    <w:rsid w:val="001434BC"/>
    <w:rsid w:val="0014352F"/>
    <w:rsid w:val="00144EC6"/>
    <w:rsid w:val="00162371"/>
    <w:rsid w:val="00162E8D"/>
    <w:rsid w:val="00184E41"/>
    <w:rsid w:val="001C3F73"/>
    <w:rsid w:val="001D39DC"/>
    <w:rsid w:val="001D4B7D"/>
    <w:rsid w:val="001E1A44"/>
    <w:rsid w:val="001F20F4"/>
    <w:rsid w:val="001F68F2"/>
    <w:rsid w:val="00206BC1"/>
    <w:rsid w:val="00212A5A"/>
    <w:rsid w:val="00241A44"/>
    <w:rsid w:val="00253B60"/>
    <w:rsid w:val="00261C62"/>
    <w:rsid w:val="00271040"/>
    <w:rsid w:val="00282889"/>
    <w:rsid w:val="0028441B"/>
    <w:rsid w:val="002B5F4B"/>
    <w:rsid w:val="002C6659"/>
    <w:rsid w:val="002F5DC3"/>
    <w:rsid w:val="002F6409"/>
    <w:rsid w:val="00327A72"/>
    <w:rsid w:val="00330E58"/>
    <w:rsid w:val="0033308C"/>
    <w:rsid w:val="003360D9"/>
    <w:rsid w:val="0034585F"/>
    <w:rsid w:val="00360076"/>
    <w:rsid w:val="00370114"/>
    <w:rsid w:val="00373F39"/>
    <w:rsid w:val="003B1988"/>
    <w:rsid w:val="003B19A1"/>
    <w:rsid w:val="003C27CE"/>
    <w:rsid w:val="003D62F3"/>
    <w:rsid w:val="003E7856"/>
    <w:rsid w:val="003F2D96"/>
    <w:rsid w:val="004009CB"/>
    <w:rsid w:val="00401A16"/>
    <w:rsid w:val="00404412"/>
    <w:rsid w:val="00417702"/>
    <w:rsid w:val="0044737D"/>
    <w:rsid w:val="00452C02"/>
    <w:rsid w:val="00475D2E"/>
    <w:rsid w:val="00476DF9"/>
    <w:rsid w:val="004A5B18"/>
    <w:rsid w:val="004C74E2"/>
    <w:rsid w:val="00530603"/>
    <w:rsid w:val="00541063"/>
    <w:rsid w:val="005470FF"/>
    <w:rsid w:val="00583A8B"/>
    <w:rsid w:val="0059139E"/>
    <w:rsid w:val="005A39AF"/>
    <w:rsid w:val="005C0884"/>
    <w:rsid w:val="005C3273"/>
    <w:rsid w:val="005D12E2"/>
    <w:rsid w:val="005D703C"/>
    <w:rsid w:val="005E0991"/>
    <w:rsid w:val="005E76F6"/>
    <w:rsid w:val="005F420F"/>
    <w:rsid w:val="005F5E99"/>
    <w:rsid w:val="0062741C"/>
    <w:rsid w:val="0064594E"/>
    <w:rsid w:val="006624EE"/>
    <w:rsid w:val="0066788F"/>
    <w:rsid w:val="006A4AFB"/>
    <w:rsid w:val="006B3147"/>
    <w:rsid w:val="006D79E9"/>
    <w:rsid w:val="006E42ED"/>
    <w:rsid w:val="006F671E"/>
    <w:rsid w:val="00702C26"/>
    <w:rsid w:val="007036E8"/>
    <w:rsid w:val="007179C8"/>
    <w:rsid w:val="00720C3E"/>
    <w:rsid w:val="007237CB"/>
    <w:rsid w:val="00731CC5"/>
    <w:rsid w:val="00770597"/>
    <w:rsid w:val="00772D15"/>
    <w:rsid w:val="00792A45"/>
    <w:rsid w:val="007939D3"/>
    <w:rsid w:val="007B00F7"/>
    <w:rsid w:val="007C5D4A"/>
    <w:rsid w:val="007D50C6"/>
    <w:rsid w:val="007F550B"/>
    <w:rsid w:val="007F5EBA"/>
    <w:rsid w:val="008241CC"/>
    <w:rsid w:val="00845FF8"/>
    <w:rsid w:val="00853FDF"/>
    <w:rsid w:val="00855BE2"/>
    <w:rsid w:val="00857EEB"/>
    <w:rsid w:val="008639E7"/>
    <w:rsid w:val="00875192"/>
    <w:rsid w:val="008821AE"/>
    <w:rsid w:val="00886729"/>
    <w:rsid w:val="00891B88"/>
    <w:rsid w:val="00894BDA"/>
    <w:rsid w:val="00896604"/>
    <w:rsid w:val="008A1182"/>
    <w:rsid w:val="008A119B"/>
    <w:rsid w:val="008A4856"/>
    <w:rsid w:val="008C3195"/>
    <w:rsid w:val="008D157E"/>
    <w:rsid w:val="008D7D26"/>
    <w:rsid w:val="0090396D"/>
    <w:rsid w:val="009101C2"/>
    <w:rsid w:val="00920FEB"/>
    <w:rsid w:val="009278B8"/>
    <w:rsid w:val="00930A93"/>
    <w:rsid w:val="00930DB0"/>
    <w:rsid w:val="009548D4"/>
    <w:rsid w:val="00960B4F"/>
    <w:rsid w:val="009740D5"/>
    <w:rsid w:val="00987D1E"/>
    <w:rsid w:val="009A006E"/>
    <w:rsid w:val="009A6C43"/>
    <w:rsid w:val="009D00B9"/>
    <w:rsid w:val="009E3ED3"/>
    <w:rsid w:val="009F72BE"/>
    <w:rsid w:val="00A12B69"/>
    <w:rsid w:val="00A14B2C"/>
    <w:rsid w:val="00A302FA"/>
    <w:rsid w:val="00A3468C"/>
    <w:rsid w:val="00A406AC"/>
    <w:rsid w:val="00A538FD"/>
    <w:rsid w:val="00A82335"/>
    <w:rsid w:val="00A85AEE"/>
    <w:rsid w:val="00A86141"/>
    <w:rsid w:val="00AA60AA"/>
    <w:rsid w:val="00AD36E4"/>
    <w:rsid w:val="00AE1EAB"/>
    <w:rsid w:val="00B01B13"/>
    <w:rsid w:val="00B11DAD"/>
    <w:rsid w:val="00B1660C"/>
    <w:rsid w:val="00B20B91"/>
    <w:rsid w:val="00B26B4E"/>
    <w:rsid w:val="00B42139"/>
    <w:rsid w:val="00B463FB"/>
    <w:rsid w:val="00BA6F69"/>
    <w:rsid w:val="00BD1D93"/>
    <w:rsid w:val="00BE39DE"/>
    <w:rsid w:val="00BF4B18"/>
    <w:rsid w:val="00C24184"/>
    <w:rsid w:val="00C4243B"/>
    <w:rsid w:val="00C51A89"/>
    <w:rsid w:val="00C52730"/>
    <w:rsid w:val="00C61B46"/>
    <w:rsid w:val="00C76E10"/>
    <w:rsid w:val="00C8364B"/>
    <w:rsid w:val="00C9486A"/>
    <w:rsid w:val="00CB1AA9"/>
    <w:rsid w:val="00CF1316"/>
    <w:rsid w:val="00CF31E0"/>
    <w:rsid w:val="00CF538A"/>
    <w:rsid w:val="00CF69CD"/>
    <w:rsid w:val="00D11524"/>
    <w:rsid w:val="00D32142"/>
    <w:rsid w:val="00D717C6"/>
    <w:rsid w:val="00D837EB"/>
    <w:rsid w:val="00D95DC6"/>
    <w:rsid w:val="00D9641F"/>
    <w:rsid w:val="00DD0BC7"/>
    <w:rsid w:val="00DD3AD1"/>
    <w:rsid w:val="00DE1C04"/>
    <w:rsid w:val="00DE33FB"/>
    <w:rsid w:val="00E01673"/>
    <w:rsid w:val="00E2254E"/>
    <w:rsid w:val="00E26624"/>
    <w:rsid w:val="00E73D38"/>
    <w:rsid w:val="00EB111F"/>
    <w:rsid w:val="00EB52FB"/>
    <w:rsid w:val="00EF61AF"/>
    <w:rsid w:val="00F362EB"/>
    <w:rsid w:val="00F46901"/>
    <w:rsid w:val="00F469CB"/>
    <w:rsid w:val="00F54F4F"/>
    <w:rsid w:val="00F562E3"/>
    <w:rsid w:val="00F57CE6"/>
    <w:rsid w:val="00F673A4"/>
    <w:rsid w:val="00F76F90"/>
    <w:rsid w:val="00F823FE"/>
    <w:rsid w:val="00F946CD"/>
    <w:rsid w:val="00FB31F5"/>
    <w:rsid w:val="00FB7AD0"/>
    <w:rsid w:val="00FC4F39"/>
    <w:rsid w:val="00F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90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D90"/>
    <w:pPr>
      <w:keepNext/>
      <w:jc w:val="both"/>
      <w:outlineLvl w:val="1"/>
    </w:pPr>
    <w:rPr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D90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D90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284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B7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1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51C9-2D0C-4E04-887C-098B8049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Drugi kolokvijum iz Matematike 1</vt:lpstr>
    </vt:vector>
  </TitlesOfParts>
  <Company>*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 kolokvijum iz Matematike 1</dc:title>
  <dc:subject/>
  <dc:creator>*</dc:creator>
  <cp:keywords/>
  <dc:description/>
  <cp:lastModifiedBy>Tamara</cp:lastModifiedBy>
  <cp:revision>40</cp:revision>
  <cp:lastPrinted>2007-03-09T10:13:00Z</cp:lastPrinted>
  <dcterms:created xsi:type="dcterms:W3CDTF">2008-01-24T16:37:00Z</dcterms:created>
  <dcterms:modified xsi:type="dcterms:W3CDTF">2009-01-20T19:42:00Z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WinEqns">
    <vt:bool>true</vt:bool>
  </property>
</Properties>
</file>